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F9" w:rsidRDefault="009D3EF9" w:rsidP="009D3EF9">
      <w:pPr>
        <w:pStyle w:val="a7"/>
      </w:pPr>
      <w:r>
        <w:rPr>
          <w:noProof/>
        </w:rPr>
        <w:drawing>
          <wp:inline distT="0" distB="0" distL="0" distR="0">
            <wp:extent cx="6442808" cy="9104571"/>
            <wp:effectExtent l="0" t="0" r="0" b="0"/>
            <wp:docPr id="2" name="Рисунок 2" descr="C:\Users\detsad3-metodist\Desktop\самобследование с 2018 года\Самообследование 2023 год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3-metodist\Desktop\самобследование с 2018 года\Самообследование 2023 год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20" cy="91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DB" w:rsidRPr="002D67DB" w:rsidRDefault="002D67DB" w:rsidP="002D67DB">
      <w:pPr>
        <w:jc w:val="center"/>
        <w:rPr>
          <w:sz w:val="32"/>
          <w:szCs w:val="32"/>
          <w:lang w:val="ru-RU"/>
        </w:rPr>
      </w:pPr>
      <w:r w:rsidRPr="002D67DB">
        <w:rPr>
          <w:sz w:val="32"/>
          <w:szCs w:val="32"/>
          <w:lang w:val="ru-RU"/>
        </w:rPr>
        <w:lastRenderedPageBreak/>
        <w:t>Муниципальное бюджетное дошкольное образовательное учреждение «Детский сад №3 «Ручеек» п. Тура</w:t>
      </w:r>
      <w:r>
        <w:rPr>
          <w:sz w:val="32"/>
          <w:szCs w:val="32"/>
          <w:lang w:val="ru-RU"/>
        </w:rPr>
        <w:t>»</w:t>
      </w:r>
      <w:r w:rsidRPr="002D67DB">
        <w:rPr>
          <w:sz w:val="32"/>
          <w:szCs w:val="32"/>
          <w:lang w:val="ru-RU"/>
        </w:rPr>
        <w:t xml:space="preserve"> Эвенкийского муниципального района Красноярского края </w:t>
      </w:r>
    </w:p>
    <w:p w:rsidR="002D67DB" w:rsidRPr="000730EA" w:rsidRDefault="002D67DB" w:rsidP="002D67DB">
      <w:pPr>
        <w:jc w:val="center"/>
        <w:rPr>
          <w:i/>
          <w:sz w:val="32"/>
          <w:szCs w:val="32"/>
        </w:rPr>
      </w:pPr>
      <w:r w:rsidRPr="000730EA">
        <w:rPr>
          <w:i/>
          <w:sz w:val="32"/>
          <w:szCs w:val="32"/>
        </w:rPr>
        <w:t>(МБДОУ «Детский сад №3 «</w:t>
      </w:r>
      <w:proofErr w:type="spellStart"/>
      <w:r w:rsidRPr="000730EA">
        <w:rPr>
          <w:i/>
          <w:sz w:val="32"/>
          <w:szCs w:val="32"/>
        </w:rPr>
        <w:t>Ручеек</w:t>
      </w:r>
      <w:proofErr w:type="spellEnd"/>
      <w:r w:rsidRPr="000730EA">
        <w:rPr>
          <w:i/>
          <w:sz w:val="32"/>
          <w:szCs w:val="32"/>
        </w:rPr>
        <w:t>»)</w:t>
      </w:r>
    </w:p>
    <w:p w:rsidR="002D67DB" w:rsidRDefault="002D67DB" w:rsidP="002D67DB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31"/>
        <w:tblW w:w="10882" w:type="dxa"/>
        <w:tblLayout w:type="fixed"/>
        <w:tblLook w:val="04A0" w:firstRow="1" w:lastRow="0" w:firstColumn="1" w:lastColumn="0" w:noHBand="0" w:noVBand="1"/>
      </w:tblPr>
      <w:tblGrid>
        <w:gridCol w:w="5678"/>
        <w:gridCol w:w="2367"/>
        <w:gridCol w:w="2837"/>
      </w:tblGrid>
      <w:tr w:rsidR="002D67DB" w:rsidRPr="00C60D41" w:rsidTr="002D67DB">
        <w:trPr>
          <w:trHeight w:val="438"/>
        </w:trPr>
        <w:tc>
          <w:tcPr>
            <w:tcW w:w="5678" w:type="dxa"/>
            <w:hideMark/>
          </w:tcPr>
          <w:p w:rsidR="002D67DB" w:rsidRPr="00C60D41" w:rsidRDefault="002D67DB" w:rsidP="002D67DB">
            <w:pPr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СОГЛАСОВАНО</w:t>
            </w:r>
          </w:p>
        </w:tc>
        <w:tc>
          <w:tcPr>
            <w:tcW w:w="5204" w:type="dxa"/>
            <w:gridSpan w:val="2"/>
            <w:hideMark/>
          </w:tcPr>
          <w:p w:rsidR="002D67DB" w:rsidRPr="00C60D41" w:rsidRDefault="002D67DB" w:rsidP="002D67DB">
            <w:pPr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УТВЕРЖДАЮ</w:t>
            </w:r>
          </w:p>
        </w:tc>
      </w:tr>
      <w:tr w:rsidR="002D67DB" w:rsidRPr="009D3EF9" w:rsidTr="002D67DB">
        <w:trPr>
          <w:trHeight w:val="438"/>
        </w:trPr>
        <w:tc>
          <w:tcPr>
            <w:tcW w:w="5678" w:type="dxa"/>
            <w:hideMark/>
          </w:tcPr>
          <w:p w:rsidR="002D67DB" w:rsidRPr="002D67DB" w:rsidRDefault="002D67DB" w:rsidP="002D67DB">
            <w:pPr>
              <w:rPr>
                <w:sz w:val="28"/>
                <w:szCs w:val="28"/>
                <w:lang w:val="ru-RU"/>
              </w:rPr>
            </w:pPr>
            <w:r w:rsidRPr="002D67DB">
              <w:rPr>
                <w:sz w:val="28"/>
                <w:szCs w:val="28"/>
                <w:lang w:val="ru-RU"/>
              </w:rPr>
              <w:t>Педагогическим советом</w:t>
            </w:r>
            <w:r w:rsidRPr="002D67DB">
              <w:rPr>
                <w:sz w:val="28"/>
                <w:szCs w:val="28"/>
                <w:lang w:val="ru-RU"/>
              </w:rPr>
              <w:br/>
              <w:t>МБДОУ</w:t>
            </w:r>
            <w:r w:rsidRPr="00C60D41">
              <w:rPr>
                <w:sz w:val="28"/>
                <w:szCs w:val="28"/>
              </w:rPr>
              <w:t> </w:t>
            </w:r>
            <w:r w:rsidRPr="002D67DB">
              <w:rPr>
                <w:sz w:val="28"/>
                <w:szCs w:val="28"/>
                <w:lang w:val="ru-RU"/>
              </w:rPr>
              <w:t>Детский сад</w:t>
            </w:r>
            <w:r w:rsidRPr="00C60D41">
              <w:rPr>
                <w:sz w:val="28"/>
                <w:szCs w:val="28"/>
              </w:rPr>
              <w:t> </w:t>
            </w:r>
            <w:r w:rsidRPr="002D67DB">
              <w:rPr>
                <w:sz w:val="28"/>
                <w:szCs w:val="28"/>
                <w:lang w:val="ru-RU"/>
              </w:rPr>
              <w:t>№3 «Ручеек» п. Тура»</w:t>
            </w:r>
          </w:p>
        </w:tc>
        <w:tc>
          <w:tcPr>
            <w:tcW w:w="5204" w:type="dxa"/>
            <w:gridSpan w:val="2"/>
            <w:hideMark/>
          </w:tcPr>
          <w:p w:rsidR="002D67DB" w:rsidRPr="002D67DB" w:rsidRDefault="002D67DB" w:rsidP="002D67DB">
            <w:pPr>
              <w:rPr>
                <w:sz w:val="28"/>
                <w:szCs w:val="28"/>
                <w:lang w:val="ru-RU"/>
              </w:rPr>
            </w:pPr>
            <w:r w:rsidRPr="002D67DB">
              <w:rPr>
                <w:sz w:val="28"/>
                <w:szCs w:val="28"/>
                <w:lang w:val="ru-RU"/>
              </w:rPr>
              <w:t>Заведующий МБДОУ «Детский сад №3 «Ручеек» п. Тура»</w:t>
            </w:r>
          </w:p>
        </w:tc>
      </w:tr>
      <w:tr w:rsidR="002D67DB" w:rsidRPr="00C60D41" w:rsidTr="002D67DB">
        <w:trPr>
          <w:trHeight w:val="438"/>
        </w:trPr>
        <w:tc>
          <w:tcPr>
            <w:tcW w:w="5678" w:type="dxa"/>
            <w:vAlign w:val="bottom"/>
            <w:hideMark/>
          </w:tcPr>
          <w:p w:rsidR="002D67DB" w:rsidRPr="00B63CA5" w:rsidRDefault="002D67DB" w:rsidP="002D67DB">
            <w:pPr>
              <w:rPr>
                <w:sz w:val="28"/>
                <w:szCs w:val="28"/>
              </w:rPr>
            </w:pPr>
            <w:proofErr w:type="spellStart"/>
            <w:r w:rsidRPr="00B63CA5">
              <w:rPr>
                <w:sz w:val="28"/>
                <w:szCs w:val="28"/>
              </w:rPr>
              <w:t>протокол</w:t>
            </w:r>
            <w:proofErr w:type="spellEnd"/>
            <w:r w:rsidRPr="00B63CA5">
              <w:rPr>
                <w:sz w:val="28"/>
                <w:szCs w:val="28"/>
              </w:rPr>
              <w:t xml:space="preserve"> </w:t>
            </w:r>
            <w:r w:rsidRPr="004C51C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    </w:t>
            </w:r>
            <w:r w:rsidRPr="00B63CA5">
              <w:rPr>
                <w:sz w:val="28"/>
                <w:szCs w:val="28"/>
              </w:rPr>
              <w:t xml:space="preserve"> </w:t>
            </w:r>
            <w:proofErr w:type="spellStart"/>
            <w:r w:rsidRPr="00B63CA5">
              <w:rPr>
                <w:sz w:val="28"/>
                <w:szCs w:val="28"/>
              </w:rPr>
              <w:t>от</w:t>
            </w:r>
            <w:proofErr w:type="spellEnd"/>
            <w:r w:rsidRPr="00B63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63C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2024 </w:t>
            </w:r>
            <w:r w:rsidRPr="00B63CA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67" w:type="dxa"/>
            <w:vAlign w:val="bottom"/>
            <w:hideMark/>
          </w:tcPr>
          <w:p w:rsidR="002D67DB" w:rsidRPr="00B63CA5" w:rsidRDefault="002D67DB" w:rsidP="002D67D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  <w:hideMark/>
          </w:tcPr>
          <w:p w:rsidR="002D67DB" w:rsidRPr="00B63CA5" w:rsidRDefault="002D67DB" w:rsidP="002D67DB">
            <w:pPr>
              <w:rPr>
                <w:sz w:val="28"/>
                <w:szCs w:val="28"/>
              </w:rPr>
            </w:pPr>
            <w:r w:rsidRPr="00B63CA5">
              <w:rPr>
                <w:sz w:val="28"/>
                <w:szCs w:val="28"/>
              </w:rPr>
              <w:t xml:space="preserve">О.В. </w:t>
            </w:r>
            <w:proofErr w:type="spellStart"/>
            <w:r w:rsidRPr="00B63CA5">
              <w:rPr>
                <w:sz w:val="28"/>
                <w:szCs w:val="28"/>
              </w:rPr>
              <w:t>Кожевникова</w:t>
            </w:r>
            <w:proofErr w:type="spellEnd"/>
          </w:p>
        </w:tc>
      </w:tr>
      <w:tr w:rsidR="002D67DB" w:rsidRPr="00C60D41" w:rsidTr="002D67DB">
        <w:trPr>
          <w:trHeight w:val="438"/>
        </w:trPr>
        <w:tc>
          <w:tcPr>
            <w:tcW w:w="5678" w:type="dxa"/>
            <w:hideMark/>
          </w:tcPr>
          <w:p w:rsidR="002D67DB" w:rsidRPr="00C60D41" w:rsidRDefault="002D67DB" w:rsidP="002D67DB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hideMark/>
          </w:tcPr>
          <w:p w:rsidR="002D67DB" w:rsidRPr="00C60D41" w:rsidRDefault="002D67DB" w:rsidP="002D67DB">
            <w:pPr>
              <w:rPr>
                <w:sz w:val="28"/>
                <w:szCs w:val="28"/>
              </w:rPr>
            </w:pPr>
          </w:p>
        </w:tc>
      </w:tr>
    </w:tbl>
    <w:p w:rsidR="00426A47" w:rsidRPr="002D67DB" w:rsidRDefault="00426A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2D67DB">
        <w:rPr>
          <w:lang w:val="ru-RU"/>
        </w:rPr>
        <w:br/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2D67DB">
        <w:rPr>
          <w:lang w:val="ru-RU"/>
        </w:rPr>
        <w:br/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67DB">
        <w:rPr>
          <w:rFonts w:hAnsi="Times New Roman" w:cs="Times New Roman"/>
          <w:color w:val="000000"/>
          <w:sz w:val="24"/>
          <w:szCs w:val="24"/>
          <w:lang w:val="ru-RU"/>
        </w:rPr>
        <w:t>3 «Ручеек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п. Тура»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426A47" w:rsidRPr="002D67DB" w:rsidRDefault="00426A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426A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6"/>
        <w:gridCol w:w="7358"/>
      </w:tblGrid>
      <w:tr w:rsidR="002D67DB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«Ручеек» п. Тура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Эвенкийского муниципального района, Красноярского края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«Ручеек»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D67DB" w:rsidRP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2D6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Кожевникова Ольга Васильевна</w:t>
            </w:r>
            <w:r w:rsidR="00DE6D9C"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67DB" w:rsidRP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2D6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648000 Красноярский край, Эвенкийский район, поселок Тура, ул. Гагарина, д. 24А </w:t>
            </w:r>
          </w:p>
        </w:tc>
      </w:tr>
      <w:tr w:rsidR="002D67DB" w:rsidRP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2D6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8(391)70 31-422</w:t>
            </w:r>
          </w:p>
        </w:tc>
      </w:tr>
      <w:tr w:rsidR="002D67DB" w:rsidRP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376C1D">
            <w:pPr>
              <w:rPr>
                <w:sz w:val="24"/>
                <w:szCs w:val="24"/>
                <w:lang w:val="ru-RU"/>
              </w:rPr>
            </w:pPr>
            <w:hyperlink r:id="rId9" w:history="1">
              <w:r w:rsidR="002D67DB" w:rsidRPr="002D67D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detsad3@tura.evenkya.ru</w:t>
              </w:r>
            </w:hyperlink>
          </w:p>
        </w:tc>
      </w:tr>
      <w:tr w:rsidR="002D67DB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2D6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Эвенкийского муниципального района</w:t>
            </w:r>
          </w:p>
        </w:tc>
      </w:tr>
      <w:tr w:rsid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1978 год</w:t>
            </w:r>
          </w:p>
        </w:tc>
      </w:tr>
      <w:tr w:rsidR="002D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87E43" w:rsidRDefault="002D67DB">
            <w:pPr>
              <w:rPr>
                <w:sz w:val="24"/>
                <w:szCs w:val="24"/>
              </w:rPr>
            </w:pPr>
            <w:r w:rsidRPr="00887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8715-л от 25.03.2016 г. серия 24ЛО1ЛО1 № 0001894, выдана Министерством образования Красноярского края. </w:t>
            </w:r>
            <w:proofErr w:type="spellStart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</w:t>
            </w:r>
            <w:proofErr w:type="spellEnd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  <w:r w:rsidRPr="0088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>3 «Ручеек» п. тура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>110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787,4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="004D2D8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, 309,4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D2D8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2D84" w:rsidRDefault="00DE6D9C">
      <w:pPr>
        <w:rPr>
          <w:rFonts w:eastAsia="Times New Roman"/>
          <w:sz w:val="28"/>
          <w:szCs w:val="28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2D67DB">
        <w:rPr>
          <w:lang w:val="ru-RU"/>
        </w:rPr>
        <w:br/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>, обеспечение безопасности жизнедеятельности дошкольника, всестороннее развитие психических и физических качеств в соответствии с возрастными и индивидуальными особенностями ребенка.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4D2D84">
        <w:rPr>
          <w:rFonts w:hAnsi="Times New Roman" w:cs="Times New Roman"/>
          <w:color w:val="000000"/>
          <w:sz w:val="24"/>
          <w:szCs w:val="24"/>
          <w:lang w:val="ru-RU"/>
        </w:rPr>
        <w:t xml:space="preserve"> С 01.09.2023 года в ДОУ внедряется и реализуется новая Федеральная образовательная программа дошкольного образования.</w:t>
      </w:r>
    </w:p>
    <w:p w:rsidR="00426A47" w:rsidRPr="00075231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заведующего, 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заведующего по учебно – воспитательной работе,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старшего воспитателя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воспитателя. 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426A47" w:rsidRPr="002D67DB" w:rsidRDefault="00335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Разработали и 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), на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426A47" w:rsidRPr="002D67DB" w:rsidRDefault="00DE6D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6A47" w:rsidRPr="002D67DB" w:rsidRDefault="00DE6D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426A47" w:rsidRPr="00075231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104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 xml:space="preserve">, 1 группа комбинированного вида и 1 группа компенсирующей направленности. 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5231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26A47" w:rsidRDefault="000752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ясельная группа (1 младшая) </w:t>
      </w:r>
      <w:r w:rsidR="00DE6D9C">
        <w:rPr>
          <w:rFonts w:hAnsi="Times New Roman" w:cs="Times New Roman"/>
          <w:color w:val="000000"/>
          <w:sz w:val="24"/>
          <w:szCs w:val="24"/>
        </w:rPr>
        <w:t> —  </w:t>
      </w:r>
      <w:r w:rsidR="0082069C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DE6D9C">
        <w:rPr>
          <w:rFonts w:hAnsi="Times New Roman" w:cs="Times New Roman"/>
          <w:color w:val="000000"/>
          <w:sz w:val="24"/>
          <w:szCs w:val="24"/>
        </w:rPr>
        <w:t>;</w:t>
      </w:r>
    </w:p>
    <w:p w:rsidR="003355F7" w:rsidRPr="003355F7" w:rsidRDefault="00075231" w:rsidP="00335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разновозрастных группы </w:t>
      </w:r>
      <w:r w:rsidR="00DE6D9C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069C">
        <w:rPr>
          <w:rFonts w:hAnsi="Times New Roman" w:cs="Times New Roman"/>
          <w:color w:val="000000"/>
          <w:sz w:val="24"/>
          <w:szCs w:val="24"/>
          <w:lang w:val="ru-RU"/>
        </w:rPr>
        <w:t xml:space="preserve">59 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DE6D9C">
        <w:rPr>
          <w:rFonts w:hAnsi="Times New Roman" w:cs="Times New Roman"/>
          <w:color w:val="000000"/>
          <w:sz w:val="24"/>
          <w:szCs w:val="24"/>
        </w:rPr>
        <w:t>;</w:t>
      </w:r>
    </w:p>
    <w:p w:rsidR="003355F7" w:rsidRDefault="00075231" w:rsidP="00335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F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компенсирующей направленности для детей с нарушениями речи – 17 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355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5231" w:rsidRPr="003355F7" w:rsidRDefault="00075231" w:rsidP="00335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F7">
        <w:rPr>
          <w:rFonts w:hAnsi="Times New Roman" w:cs="Times New Roman"/>
          <w:color w:val="000000"/>
          <w:sz w:val="24"/>
          <w:szCs w:val="24"/>
          <w:lang w:val="ru-RU"/>
        </w:rPr>
        <w:t>группа комбинированной направленности для детей с различными отклонениями в физическом и психическом развитии</w:t>
      </w:r>
      <w:r w:rsidR="0082069C" w:rsidRPr="00335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2069C" w:rsidRPr="003355F7">
        <w:rPr>
          <w:rFonts w:hAnsi="Times New Roman" w:cs="Times New Roman"/>
          <w:color w:val="000000"/>
          <w:sz w:val="24"/>
          <w:szCs w:val="24"/>
          <w:lang w:val="ru-RU"/>
        </w:rPr>
        <w:t xml:space="preserve">17 </w:t>
      </w:r>
      <w:r w:rsidR="003355F7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426A47" w:rsidRDefault="00DE6D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4"/>
        <w:gridCol w:w="1948"/>
        <w:gridCol w:w="5222"/>
      </w:tblGrid>
      <w:tr w:rsidR="00426A47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76,65%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31,5%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2,1%</w:t>
            </w:r>
          </w:p>
        </w:tc>
      </w:tr>
    </w:tbl>
    <w:p w:rsidR="00426A47" w:rsidRDefault="00DE6D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7"/>
        <w:gridCol w:w="1926"/>
        <w:gridCol w:w="5091"/>
      </w:tblGrid>
      <w:tr w:rsidR="00426A47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19,95%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46,2%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82069C"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2069C" w:rsidRDefault="0082069C">
            <w:pPr>
              <w:rPr>
                <w:lang w:val="ru-RU"/>
              </w:rPr>
            </w:pPr>
            <w:r>
              <w:rPr>
                <w:lang w:val="ru-RU"/>
              </w:rPr>
              <w:t>44,1%</w:t>
            </w:r>
          </w:p>
        </w:tc>
      </w:tr>
    </w:tbl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 детей ясельного возраста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уделяется 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r w:rsidR="00075231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делается для наиболее комфортной и безболезненной адаптации детей к новой среде ДОУ. 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26A47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дополнительные общеразвивающие программы </w:t>
      </w:r>
      <w:r w:rsidR="00954D2D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 w:rsidR="00954D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D2D" w:rsidRPr="00954D2D" w:rsidRDefault="00954D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подал документы в Министерство Красноярского края на получение лицензии по реализации дополнительной программы по направлению: </w:t>
      </w:r>
      <w:r w:rsidRPr="00954D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речевое развитие детей дошкольного возраста </w:t>
      </w:r>
      <w:r w:rsidRPr="00954D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«Учусь говорить правильно»</w:t>
      </w:r>
    </w:p>
    <w:p w:rsidR="006124EF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</w:t>
      </w:r>
      <w:r w:rsidR="006124E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показал, что данное направление выбранного для дополнительного образования является наиболее актуальным. </w:t>
      </w:r>
    </w:p>
    <w:p w:rsidR="00426A47" w:rsidRPr="002D67DB" w:rsidRDefault="006124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получения лицензии на реализацию дополнительной программы,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proofErr w:type="gramEnd"/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планирует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вводить новые темы дополнительного образования. Темы для выбора программ будут определяться в соответствии с интересами воспитанников и их родителями. 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2"/>
        <w:gridCol w:w="7442"/>
      </w:tblGrid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</w:p>
        </w:tc>
      </w:tr>
      <w:tr w:rsidR="00426A47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26A47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6124EF" w:rsidRDefault="006124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6A47" w:rsidRDefault="00DE6D9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26A47" w:rsidRDefault="00DE6D9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26A47" w:rsidRPr="006124EF" w:rsidRDefault="00DE6D9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 w:rsidR="0061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124EF" w:rsidRPr="006124EF" w:rsidRDefault="006124E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 за реализацией прав несовершеннолетних 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26A47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6A47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26A47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26A47" w:rsidRPr="002D67DB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26A47" w:rsidRPr="002D67DB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426A47" w:rsidRPr="002D67DB" w:rsidRDefault="00DE6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426A47" w:rsidRDefault="00DE6D9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26A47" w:rsidRPr="009D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26A47" w:rsidRPr="002D67DB" w:rsidRDefault="00DE6D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26A47" w:rsidRPr="002D67DB" w:rsidRDefault="00DE6D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26A47" w:rsidRPr="002D67DB" w:rsidRDefault="00DE6D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26A47" w:rsidRPr="002D67DB" w:rsidRDefault="00DE6D9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26A47" w:rsidRDefault="00DE6D9C">
      <w:pPr>
        <w:rPr>
          <w:rFonts w:hAnsi="Times New Roman" w:cs="Times New Roman"/>
          <w:color w:val="000000"/>
          <w:sz w:val="24"/>
          <w:szCs w:val="24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6A47" w:rsidRPr="002D67DB" w:rsidRDefault="00DE6D9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426A47" w:rsidRDefault="00DE6D9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A47" w:rsidRDefault="00DE6D9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6124EF" w:rsidRPr="00BF707A" w:rsidRDefault="006124EF" w:rsidP="006124EF">
      <w:pPr>
        <w:tabs>
          <w:tab w:val="left" w:pos="966"/>
        </w:tabs>
        <w:rPr>
          <w:sz w:val="24"/>
          <w:szCs w:val="24"/>
          <w:lang w:val="ru-RU"/>
        </w:rPr>
      </w:pPr>
      <w:r w:rsidRPr="00BF707A">
        <w:rPr>
          <w:sz w:val="24"/>
          <w:szCs w:val="24"/>
          <w:lang w:val="ru-RU"/>
        </w:rPr>
        <w:t>Диагностика воспитанников ДОУ проводится по методическим материалам Н.</w:t>
      </w:r>
      <w:r w:rsidR="00887E43" w:rsidRPr="00887E43">
        <w:rPr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В.</w:t>
      </w:r>
      <w:r w:rsidR="00887E43" w:rsidRPr="00887E43">
        <w:rPr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Верещагиной:</w:t>
      </w:r>
      <w:r w:rsidRPr="00BF707A">
        <w:rPr>
          <w:spacing w:val="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«Диагностика</w:t>
      </w:r>
      <w:r w:rsidRPr="00BF707A">
        <w:rPr>
          <w:spacing w:val="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педагогического</w:t>
      </w:r>
      <w:r w:rsidRPr="00BF707A">
        <w:rPr>
          <w:spacing w:val="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процесса</w:t>
      </w:r>
      <w:r w:rsidRPr="00BF707A">
        <w:rPr>
          <w:spacing w:val="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в</w:t>
      </w:r>
      <w:r w:rsidRPr="00BF707A">
        <w:rPr>
          <w:spacing w:val="71"/>
          <w:sz w:val="24"/>
          <w:szCs w:val="24"/>
          <w:lang w:val="ru-RU"/>
        </w:rPr>
        <w:t xml:space="preserve"> </w:t>
      </w:r>
      <w:r w:rsidR="00BF707A" w:rsidRPr="00BF707A">
        <w:rPr>
          <w:sz w:val="24"/>
          <w:szCs w:val="24"/>
          <w:lang w:val="ru-RU"/>
        </w:rPr>
        <w:t xml:space="preserve">возрастных группах </w:t>
      </w:r>
      <w:r w:rsidRPr="00BF707A">
        <w:rPr>
          <w:sz w:val="24"/>
          <w:szCs w:val="24"/>
          <w:lang w:val="ru-RU"/>
        </w:rPr>
        <w:t>дошкольной образовательной организации.</w:t>
      </w:r>
      <w:r w:rsidRPr="00BF707A">
        <w:rPr>
          <w:spacing w:val="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Разработано в</w:t>
      </w:r>
      <w:r w:rsidRPr="00BF707A">
        <w:rPr>
          <w:spacing w:val="-1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соответствии</w:t>
      </w:r>
      <w:r w:rsidRPr="00BF707A">
        <w:rPr>
          <w:spacing w:val="-3"/>
          <w:sz w:val="24"/>
          <w:szCs w:val="24"/>
          <w:lang w:val="ru-RU"/>
        </w:rPr>
        <w:t xml:space="preserve"> </w:t>
      </w:r>
      <w:r w:rsidRPr="00BF707A">
        <w:rPr>
          <w:sz w:val="24"/>
          <w:szCs w:val="24"/>
          <w:lang w:val="ru-RU"/>
        </w:rPr>
        <w:t>с ФГОС</w:t>
      </w:r>
      <w:r w:rsidR="00BF707A" w:rsidRPr="00BF707A">
        <w:rPr>
          <w:sz w:val="24"/>
          <w:szCs w:val="24"/>
          <w:lang w:val="ru-RU"/>
        </w:rPr>
        <w:t xml:space="preserve"> и ФОП </w:t>
      </w:r>
      <w:proofErr w:type="gramStart"/>
      <w:r w:rsidR="00BF707A" w:rsidRPr="00BF707A">
        <w:rPr>
          <w:sz w:val="24"/>
          <w:szCs w:val="24"/>
          <w:lang w:val="ru-RU"/>
        </w:rPr>
        <w:t>ДО</w:t>
      </w:r>
      <w:proofErr w:type="gramEnd"/>
      <w:r w:rsidRPr="00BF707A">
        <w:rPr>
          <w:sz w:val="24"/>
          <w:szCs w:val="24"/>
          <w:lang w:val="ru-RU"/>
        </w:rPr>
        <w:t>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9"/>
        <w:gridCol w:w="675"/>
        <w:gridCol w:w="690"/>
        <w:gridCol w:w="674"/>
        <w:gridCol w:w="690"/>
        <w:gridCol w:w="678"/>
        <w:gridCol w:w="572"/>
        <w:gridCol w:w="674"/>
        <w:gridCol w:w="2152"/>
      </w:tblGrid>
      <w:tr w:rsidR="008919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919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89191E" w:rsidRPr="008919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AA4E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 w:rsidRP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AA4E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AA4E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3355F7" w:rsidRDefault="003355F7">
            <w:pPr>
              <w:rPr>
                <w:lang w:val="ru-RU"/>
              </w:rPr>
            </w:pPr>
            <w:r w:rsidRP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92,16</w:t>
            </w:r>
          </w:p>
        </w:tc>
      </w:tr>
      <w:tr w:rsidR="0089191E" w:rsidRPr="008919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DE6D9C">
            <w:pPr>
              <w:rPr>
                <w:lang w:val="ru-RU"/>
              </w:rPr>
            </w:pPr>
            <w:r w:rsidRP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AA4E98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A4E98" w:rsidRDefault="0089191E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3355F7" w:rsidRDefault="003355F7">
            <w:pPr>
              <w:rPr>
                <w:lang w:val="ru-RU"/>
              </w:rPr>
            </w:pPr>
            <w:r w:rsidRP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</w:tr>
    </w:tbl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887E43">
        <w:rPr>
          <w:rFonts w:hAnsi="Times New Roman" w:cs="Times New Roman"/>
          <w:color w:val="000000"/>
          <w:sz w:val="24"/>
          <w:szCs w:val="24"/>
          <w:lang w:val="ru-RU"/>
        </w:rPr>
        <w:t>сформированн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E4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887E43" w:rsidRPr="00887E4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887E43">
        <w:rPr>
          <w:rFonts w:hAnsi="Times New Roman" w:cs="Times New Roman"/>
          <w:color w:val="000000"/>
          <w:sz w:val="24"/>
          <w:szCs w:val="24"/>
        </w:rPr>
        <w:t> </w:t>
      </w:r>
      <w:r w:rsidRPr="00887E4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="00AA4E98">
        <w:rPr>
          <w:rFonts w:hAnsi="Times New Roman" w:cs="Times New Roman"/>
          <w:color w:val="000000"/>
          <w:sz w:val="24"/>
          <w:szCs w:val="24"/>
          <w:lang w:val="ru-RU"/>
        </w:rPr>
        <w:t>сформированн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443CF9">
        <w:rPr>
          <w:rFonts w:hAnsi="Times New Roman" w:cs="Times New Roman"/>
          <w:color w:val="000000"/>
          <w:sz w:val="24"/>
          <w:szCs w:val="24"/>
        </w:rPr>
        <w:t> </w:t>
      </w: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443CF9">
        <w:rPr>
          <w:rFonts w:hAnsi="Times New Roman" w:cs="Times New Roman"/>
          <w:color w:val="000000"/>
          <w:sz w:val="24"/>
          <w:szCs w:val="24"/>
        </w:rPr>
        <w:t> </w:t>
      </w: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443CF9">
        <w:rPr>
          <w:rFonts w:hAnsi="Times New Roman" w:cs="Times New Roman"/>
          <w:color w:val="000000"/>
          <w:sz w:val="24"/>
          <w:szCs w:val="24"/>
        </w:rPr>
        <w:t> </w:t>
      </w: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443CF9">
        <w:rPr>
          <w:rFonts w:hAnsi="Times New Roman" w:cs="Times New Roman"/>
          <w:color w:val="000000"/>
          <w:sz w:val="24"/>
          <w:szCs w:val="24"/>
        </w:rPr>
        <w:t> </w:t>
      </w: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443CF9">
        <w:rPr>
          <w:rFonts w:hAnsi="Times New Roman" w:cs="Times New Roman"/>
          <w:color w:val="000000"/>
          <w:sz w:val="24"/>
          <w:szCs w:val="24"/>
        </w:rPr>
        <w:t> </w:t>
      </w:r>
      <w:r w:rsidRPr="00443CF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форма организации образовательного процесса:</w:t>
      </w:r>
    </w:p>
    <w:p w:rsidR="00426A47" w:rsidRPr="002D67DB" w:rsidRDefault="00DE6D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26A47" w:rsidRPr="002D67DB" w:rsidRDefault="00DE6D9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26A47" w:rsidRPr="00BF707A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группам. </w:t>
      </w:r>
      <w:r w:rsidRPr="00BF707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07A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426A47" w:rsidRPr="002D67DB" w:rsidRDefault="00DE6D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26A47" w:rsidRPr="002D67DB" w:rsidRDefault="00DE6D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 xml:space="preserve">– 20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26A47" w:rsidRPr="002D67DB" w:rsidRDefault="00DE6D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 xml:space="preserve">– 30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26A47" w:rsidRPr="002D67DB" w:rsidRDefault="00DE6D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534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направленности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07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26A47" w:rsidRPr="002D67DB" w:rsidRDefault="00DE6D9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534C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комбинированной направленности образовательная деятельность строится в зависимости от отклонения в развитии воспитанников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534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6534C">
        <w:rPr>
          <w:rFonts w:hAnsi="Times New Roman" w:cs="Times New Roman"/>
          <w:color w:val="000000"/>
          <w:sz w:val="24"/>
          <w:szCs w:val="24"/>
          <w:lang w:val="ru-RU"/>
        </w:rPr>
        <w:t xml:space="preserve"> но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426A47" w:rsidRPr="00B6534C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6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069C">
        <w:rPr>
          <w:rFonts w:hAnsi="Times New Roman" w:cs="Times New Roman"/>
          <w:color w:val="000000"/>
          <w:sz w:val="24"/>
          <w:szCs w:val="24"/>
        </w:rPr>
        <w:t> </w:t>
      </w:r>
      <w:r w:rsidRPr="0082069C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 w:rsidRPr="0082069C">
        <w:rPr>
          <w:rFonts w:hAnsi="Times New Roman" w:cs="Times New Roman"/>
          <w:color w:val="000000"/>
          <w:sz w:val="24"/>
          <w:szCs w:val="24"/>
        </w:rPr>
        <w:t> </w:t>
      </w:r>
      <w:r w:rsidRPr="0082069C">
        <w:rPr>
          <w:rFonts w:hAnsi="Times New Roman" w:cs="Times New Roman"/>
          <w:color w:val="000000"/>
          <w:sz w:val="24"/>
          <w:szCs w:val="24"/>
          <w:lang w:val="ru-RU"/>
        </w:rPr>
        <w:t>Детский сад поступило</w:t>
      </w:r>
      <w:r w:rsidR="00B6534C" w:rsidRPr="00820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69C">
        <w:rPr>
          <w:rFonts w:hAnsi="Times New Roman" w:cs="Times New Roman"/>
          <w:color w:val="000000"/>
          <w:sz w:val="24"/>
          <w:szCs w:val="24"/>
        </w:rPr>
        <w:t> </w:t>
      </w:r>
      <w:r w:rsidR="0082069C" w:rsidRPr="0082069C">
        <w:rPr>
          <w:rFonts w:hAnsi="Times New Roman" w:cs="Times New Roman"/>
          <w:color w:val="000000"/>
          <w:sz w:val="24"/>
          <w:szCs w:val="24"/>
          <w:lang w:val="ru-RU"/>
        </w:rPr>
        <w:t>25 воспитанников</w:t>
      </w:r>
      <w:r w:rsidR="008206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20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534C" w:rsidRPr="00820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06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6534C">
        <w:rPr>
          <w:rFonts w:hAnsi="Times New Roman" w:cs="Times New Roman"/>
          <w:color w:val="000000"/>
          <w:sz w:val="24"/>
          <w:szCs w:val="24"/>
          <w:lang w:val="ru-RU"/>
        </w:rPr>
        <w:t>ля адаптации новых воспитанников провели внеочередные консультации педагога-психолога</w:t>
      </w:r>
      <w:r w:rsidR="00B6534C">
        <w:rPr>
          <w:rFonts w:hAnsi="Times New Roman" w:cs="Times New Roman"/>
          <w:color w:val="000000"/>
          <w:sz w:val="24"/>
          <w:szCs w:val="24"/>
          <w:lang w:val="ru-RU"/>
        </w:rPr>
        <w:t>, велось наблюдение за адаптационным периодом воспитанников</w:t>
      </w:r>
      <w:r w:rsidRPr="00B653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6A47" w:rsidRPr="00B6534C" w:rsidRDefault="00B653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E6D9C"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 w:rsidR="00DE6D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87E43">
        <w:rPr>
          <w:rFonts w:hAnsi="Times New Roman" w:cs="Times New Roman"/>
          <w:color w:val="000000"/>
          <w:sz w:val="24"/>
          <w:szCs w:val="24"/>
        </w:rPr>
        <w:t>консультаци</w:t>
      </w:r>
      <w:proofErr w:type="spellEnd"/>
      <w:r w:rsidR="00887E4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DE6D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DE6D9C">
        <w:rPr>
          <w:rFonts w:hAnsi="Times New Roman" w:cs="Times New Roman"/>
          <w:color w:val="000000"/>
          <w:sz w:val="24"/>
          <w:szCs w:val="24"/>
        </w:rPr>
        <w:t>;</w:t>
      </w:r>
    </w:p>
    <w:p w:rsidR="00B6534C" w:rsidRPr="00443CF9" w:rsidRDefault="00B6534C" w:rsidP="00443C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Остальные консультации и беседы проводились по индивидуальным запросам родителей.</w:t>
      </w:r>
    </w:p>
    <w:p w:rsidR="00B6534C" w:rsidRPr="00B6534C" w:rsidRDefault="00B6534C" w:rsidP="00B6534C">
      <w:pPr>
        <w:ind w:firstLine="680"/>
        <w:rPr>
          <w:sz w:val="24"/>
          <w:szCs w:val="24"/>
          <w:lang w:val="ru-RU"/>
        </w:rPr>
      </w:pPr>
      <w:r w:rsidRPr="00B6534C">
        <w:rPr>
          <w:sz w:val="24"/>
          <w:szCs w:val="24"/>
          <w:lang w:val="ru-RU"/>
        </w:rPr>
        <w:t xml:space="preserve">С 2017 года на базе МБДОУ «Детский сад №3 «Ручеек» п. Тура» функционирует группа компенсирующей направленности для детей с нарушениями речевого развития. Учреждение создает специальные условия для получения образования детьми, имеющими тяжелые нарушения в развитии устной речи. Коррекционно-педагогическую помощь детям с нарушением речевого развития оказывают учитель-логопед, педагог-психолог, </w:t>
      </w:r>
      <w:r w:rsidRPr="00B6534C">
        <w:rPr>
          <w:sz w:val="24"/>
          <w:szCs w:val="24"/>
          <w:lang w:val="ru-RU"/>
        </w:rPr>
        <w:lastRenderedPageBreak/>
        <w:t xml:space="preserve">воспитатели группы, музыкальный руководитель, инструктор по физической культуре. Группы компенсирующей направленности для детей с нарушением речевого развития, функционирует 5 дней в неделю, с 07:30 до 18:00. </w:t>
      </w:r>
    </w:p>
    <w:p w:rsidR="00B6534C" w:rsidRPr="00B6534C" w:rsidRDefault="00B6534C" w:rsidP="00B6534C">
      <w:pPr>
        <w:ind w:firstLine="680"/>
        <w:rPr>
          <w:sz w:val="24"/>
          <w:szCs w:val="24"/>
          <w:lang w:val="ru-RU"/>
        </w:rPr>
      </w:pPr>
      <w:r w:rsidRPr="00B6534C">
        <w:rPr>
          <w:sz w:val="24"/>
          <w:szCs w:val="24"/>
          <w:lang w:val="ru-RU"/>
        </w:rPr>
        <w:t>В группу компенсирующей направленности зачисляются воспитанники МБДОУ «Детский сад №3 «Ручеек» в возрасте 5 – 7 лет, при нормальном слухе и первично сохранном интеллекте, имеющих нар</w:t>
      </w:r>
      <w:r w:rsidR="00887E43">
        <w:rPr>
          <w:sz w:val="24"/>
          <w:szCs w:val="24"/>
          <w:lang w:val="ru-RU"/>
        </w:rPr>
        <w:t>ушения речевого развития: ФФН, Т</w:t>
      </w:r>
      <w:r w:rsidRPr="00B6534C">
        <w:rPr>
          <w:sz w:val="24"/>
          <w:szCs w:val="24"/>
          <w:lang w:val="ru-RU"/>
        </w:rPr>
        <w:t xml:space="preserve">НР. Учитель-логопед группы с согласия родителей (законных представителей) проводит предварительное обследование детей преимущественно 5-ти – 6-ти летнего возраста общеобразовательных групп МБДОУ для выявления воспитанников имеющих нарушения речи. Отбор детей в группу осуществляется ежегодно в мае месяце. Направление в группы компенсирующей направленности для детей с нарушениями речевого развития осуществляется по рекомендации ППК, и решения </w:t>
      </w:r>
      <w:proofErr w:type="spellStart"/>
      <w:r w:rsidRPr="00B6534C">
        <w:rPr>
          <w:sz w:val="24"/>
          <w:szCs w:val="24"/>
          <w:lang w:val="ru-RU"/>
        </w:rPr>
        <w:t>ТПМПк</w:t>
      </w:r>
      <w:proofErr w:type="spellEnd"/>
      <w:r w:rsidRPr="00B6534C">
        <w:rPr>
          <w:sz w:val="24"/>
          <w:szCs w:val="24"/>
          <w:lang w:val="ru-RU"/>
        </w:rPr>
        <w:t xml:space="preserve"> только с согласия родителей (законных представителей) ребенка. </w:t>
      </w:r>
    </w:p>
    <w:p w:rsidR="00B6534C" w:rsidRPr="00B6534C" w:rsidRDefault="00B6534C" w:rsidP="00B6534C">
      <w:pPr>
        <w:ind w:firstLine="680"/>
        <w:rPr>
          <w:sz w:val="24"/>
          <w:szCs w:val="24"/>
          <w:lang w:val="ru-RU"/>
        </w:rPr>
      </w:pPr>
      <w:r w:rsidRPr="00B6534C">
        <w:rPr>
          <w:sz w:val="24"/>
          <w:szCs w:val="24"/>
          <w:lang w:val="ru-RU"/>
        </w:rPr>
        <w:t xml:space="preserve">С ноября 2022 года на базе МБДОУ «Детский сад №3 «Ручеек» п. Тура» функционирует группа комбинированной направленности, для детей с диагнозом «Умственная отсталость умеренной степени», с сопутствующим диагнозом миопия </w:t>
      </w:r>
      <w:r w:rsidRPr="00B6534C">
        <w:rPr>
          <w:sz w:val="24"/>
          <w:szCs w:val="24"/>
        </w:rPr>
        <w:t>I</w:t>
      </w:r>
      <w:r w:rsidRPr="00B6534C">
        <w:rPr>
          <w:sz w:val="24"/>
          <w:szCs w:val="24"/>
          <w:lang w:val="ru-RU"/>
        </w:rPr>
        <w:t xml:space="preserve"> степени на оба глаза и РАС (расстройством аутистического спектра).</w:t>
      </w:r>
    </w:p>
    <w:p w:rsidR="00B6534C" w:rsidRPr="00B6534C" w:rsidRDefault="00B6534C" w:rsidP="00B6534C">
      <w:pPr>
        <w:ind w:firstLine="680"/>
        <w:rPr>
          <w:sz w:val="24"/>
          <w:szCs w:val="24"/>
          <w:lang w:val="ru-RU"/>
        </w:rPr>
      </w:pPr>
      <w:r w:rsidRPr="00B6534C">
        <w:rPr>
          <w:sz w:val="24"/>
          <w:szCs w:val="24"/>
          <w:lang w:val="ru-RU"/>
        </w:rPr>
        <w:t xml:space="preserve">В группу комбинированной направленности зачисляются дети по рекомендациям и заключению врачей, ППК ДОУ и </w:t>
      </w:r>
      <w:proofErr w:type="spellStart"/>
      <w:r w:rsidRPr="00B6534C">
        <w:rPr>
          <w:sz w:val="24"/>
          <w:szCs w:val="24"/>
          <w:lang w:val="ru-RU"/>
        </w:rPr>
        <w:t>ТПМПк</w:t>
      </w:r>
      <w:proofErr w:type="spellEnd"/>
      <w:r w:rsidRPr="00B6534C">
        <w:rPr>
          <w:sz w:val="24"/>
          <w:szCs w:val="24"/>
          <w:lang w:val="ru-RU"/>
        </w:rPr>
        <w:t>. Узкие специалисты (учитель – логопед, дефектолог, педагог – психолог) с согласия родителей (законных представителей) разрабатывают адаптированную программу, по имеющимся отклонениям у ребенка, далее совместно с воспитателем группы разрабатывается ИОМ (индивидуальный образовательный маршрут) в соответствии с которым ведется коррекционно – развивающая работа с ребенком.</w:t>
      </w:r>
    </w:p>
    <w:p w:rsidR="00426A47" w:rsidRDefault="00B653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ДОУ с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озданы специальные условия для получения образования воспитанниками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DE6D9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различными отклонениями в развитии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534C" w:rsidRDefault="00B6534C" w:rsidP="00B6534C">
      <w:pPr>
        <w:pStyle w:val="a6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Установлены поручни и переносные пандусы для комфортного передвижения в здании;</w:t>
      </w:r>
    </w:p>
    <w:p w:rsidR="00B6534C" w:rsidRDefault="00B6534C" w:rsidP="00B6534C">
      <w:pPr>
        <w:pStyle w:val="a6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помещения снаружи и внутри здания обозначены табличками с </w:t>
      </w:r>
      <w:proofErr w:type="spellStart"/>
      <w:r>
        <w:rPr>
          <w:color w:val="000000"/>
          <w:sz w:val="24"/>
          <w:szCs w:val="24"/>
        </w:rPr>
        <w:t>дублирующейся</w:t>
      </w:r>
      <w:proofErr w:type="spellEnd"/>
      <w:r>
        <w:rPr>
          <w:color w:val="000000"/>
          <w:sz w:val="24"/>
          <w:szCs w:val="24"/>
        </w:rPr>
        <w:t xml:space="preserve"> информ</w:t>
      </w:r>
      <w:r w:rsidR="00FA790A">
        <w:rPr>
          <w:color w:val="000000"/>
          <w:sz w:val="24"/>
          <w:szCs w:val="24"/>
        </w:rPr>
        <w:t>ацией со шрифтом Брайля</w:t>
      </w:r>
    </w:p>
    <w:p w:rsidR="00FA790A" w:rsidRDefault="00FA790A" w:rsidP="00B6534C">
      <w:pPr>
        <w:pStyle w:val="a6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Имеется кресло – коляска для инвалидов;</w:t>
      </w:r>
    </w:p>
    <w:p w:rsidR="00FA790A" w:rsidRPr="00B6534C" w:rsidRDefault="00FA790A" w:rsidP="00B6534C">
      <w:pPr>
        <w:pStyle w:val="a6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Кнопка вызова помощника и т.д.</w:t>
      </w:r>
    </w:p>
    <w:p w:rsidR="00426A47" w:rsidRPr="002D67DB" w:rsidRDefault="00DE6D9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используются разные формы словесной речи (устной, письменной, 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актильной) для обеспечения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точности восприятия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организации речевого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процессе учебных занятий.</w:t>
      </w:r>
    </w:p>
    <w:p w:rsidR="00FA790A" w:rsidRDefault="00FA7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90A" w:rsidRPr="003355F7" w:rsidRDefault="00FA7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3CF9" w:rsidRPr="003355F7" w:rsidRDefault="00443C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3CF9" w:rsidRPr="003355F7" w:rsidRDefault="00443C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Гистограмма. Сколько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АООП в детском саду</w:t>
      </w:r>
    </w:p>
    <w:p w:rsidR="00426A47" w:rsidRDefault="00FA790A">
      <w:r>
        <w:rPr>
          <w:noProof/>
          <w:lang w:val="ru-RU" w:eastAsia="ru-RU"/>
        </w:rPr>
        <w:drawing>
          <wp:inline distT="0" distB="0" distL="0" distR="0" wp14:anchorId="28EDFC47" wp14:editId="4CF3FC85">
            <wp:extent cx="5534025" cy="2752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 xml:space="preserve">августе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года воспитатели Детского сада прошли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Федеральной образовательной программы ДО» 144 часа.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После повышения квалификации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разработке программы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11.11.2023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243. Результаты реализации программы станут ясны после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426A47" w:rsidRDefault="00DE6D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="002F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A7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426A47" w:rsidRDefault="00DE6D9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proofErr w:type="gramEnd"/>
      <w:r w:rsidR="002F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A7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FA790A" w:rsidRDefault="00FA790A" w:rsidP="00FA7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E6D9C"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аттестацию не проходили. </w:t>
      </w:r>
    </w:p>
    <w:p w:rsidR="00426A47" w:rsidRPr="00FA790A" w:rsidRDefault="00DE6D9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90A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1A2BA3" w:rsidRPr="001A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90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A790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90A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426A47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>30.12.2023 1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>педагог проходит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 xml:space="preserve">ВУЗе по специальности государственное и муниципальное управление и 3 педагога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BA3">
        <w:rPr>
          <w:rFonts w:hAnsi="Times New Roman" w:cs="Times New Roman"/>
          <w:color w:val="000000"/>
          <w:sz w:val="24"/>
          <w:szCs w:val="24"/>
          <w:lang w:val="ru-RU"/>
        </w:rPr>
        <w:t xml:space="preserve">в колледже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426A47" w:rsidRPr="00443CF9" w:rsidRDefault="001A2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Для успешной адаптации студентов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рамках региональной целевой модели наставничества.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2D67DB">
        <w:rPr>
          <w:lang w:val="ru-RU"/>
        </w:rPr>
        <w:br/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426A47" w:rsidRPr="002D67DB" w:rsidRDefault="00DE6D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ноутбуком,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принтерами;</w:t>
      </w:r>
    </w:p>
    <w:p w:rsidR="00426A47" w:rsidRPr="002D67DB" w:rsidRDefault="00DE6D9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</w:t>
      </w:r>
      <w:r w:rsidR="002F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F4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ресурсами, фото-, видеоматериалами, графическими редакторами.</w:t>
      </w:r>
    </w:p>
    <w:p w:rsidR="00831D27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2024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A47" w:rsidRPr="002D67DB" w:rsidRDefault="00426A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26A47" w:rsidRDefault="00DE6D9C">
      <w:pPr>
        <w:rPr>
          <w:rFonts w:hAnsi="Times New Roman" w:cs="Times New Roman"/>
          <w:color w:val="000000"/>
          <w:sz w:val="24"/>
          <w:szCs w:val="24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6A4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5;</w:t>
      </w:r>
    </w:p>
    <w:p w:rsidR="00426A4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426A47" w:rsidRPr="00831D2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D27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совмещен с кабинетом педагога – психолога </w:t>
      </w:r>
      <w:r w:rsidRPr="00831D2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426A47" w:rsidRPr="00831D27" w:rsidRDefault="00DE6D9C" w:rsidP="00831D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и физкультурный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426A4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426A4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426A47" w:rsidRPr="00831D27" w:rsidRDefault="00DE6D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831D27" w:rsidRDefault="00831D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 – логопеда – 1.</w:t>
      </w:r>
    </w:p>
    <w:p w:rsidR="00831D27" w:rsidRDefault="00831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провел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текущую замену окон 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в кирпичной пристройке заменили входные двери внутри здания, произведена покраска коридора.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Построили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новое подсобное помещение для </w:t>
      </w:r>
      <w:r w:rsidR="00E8030F">
        <w:rPr>
          <w:rFonts w:hAnsi="Times New Roman" w:cs="Times New Roman"/>
          <w:color w:val="000000"/>
          <w:sz w:val="24"/>
          <w:szCs w:val="24"/>
          <w:lang w:val="ru-RU"/>
        </w:rPr>
        <w:t>хране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ния хозяйственного инвентаря,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>на прогулочных участках установили новое игровое оборудование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была проведена первичная оценка степени соответствия РППС Детского сада требованиям ФГОС и ФОП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рекомендациям </w:t>
      </w:r>
      <w:proofErr w:type="spell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426A47" w:rsidRPr="002D67DB" w:rsidRDefault="00426A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  <w:r w:rsidR="00831D27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Детский сад проходил независимую оценку качества дошкольного образования. По результатам комиссии можно сделать следующий ввод: </w:t>
      </w:r>
    </w:p>
    <w:p w:rsidR="00426A47" w:rsidRPr="00E8030F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BE24F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BE24F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воспитанники Детского сада успешно участвовали </w:t>
      </w:r>
      <w:r w:rsidRPr="00E803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030F">
        <w:rPr>
          <w:rFonts w:hAnsi="Times New Roman" w:cs="Times New Roman"/>
          <w:color w:val="000000"/>
          <w:sz w:val="24"/>
          <w:szCs w:val="24"/>
        </w:rPr>
        <w:t> </w:t>
      </w:r>
      <w:r w:rsidRPr="00E8030F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E8030F">
        <w:rPr>
          <w:rFonts w:hAnsi="Times New Roman" w:cs="Times New Roman"/>
          <w:color w:val="000000"/>
          <w:sz w:val="24"/>
          <w:szCs w:val="24"/>
        </w:rPr>
        <w:t> </w:t>
      </w:r>
      <w:r w:rsidRPr="00E8030F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426A47" w:rsidRPr="00AB4AD7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>12.11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>19.11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.2023 проводилось анкетирование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законных представителей, доля участников анкетирования составил 85 человек (89,25%)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анализа анкетирования 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получены следующие результаты:</w:t>
      </w:r>
    </w:p>
    <w:p w:rsidR="00426A47" w:rsidRPr="00AB4AD7" w:rsidRDefault="00DE6D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79/82,95%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6A47" w:rsidRPr="00AB4AD7" w:rsidRDefault="00DE6D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>/75,6%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6A47" w:rsidRPr="00AB4AD7" w:rsidRDefault="00DE6D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84/88,2%</w:t>
      </w:r>
      <w:proofErr w:type="gramStart"/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26A47" w:rsidRPr="00AB4AD7" w:rsidRDefault="00DE6D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85/89,25%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6A47" w:rsidRPr="00AB4AD7" w:rsidRDefault="00DE6D9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030F" w:rsidRPr="00AB4AD7">
        <w:rPr>
          <w:rFonts w:hAnsi="Times New Roman" w:cs="Times New Roman"/>
          <w:color w:val="000000"/>
          <w:sz w:val="24"/>
          <w:szCs w:val="24"/>
          <w:lang w:val="ru-RU"/>
        </w:rPr>
        <w:t xml:space="preserve"> 78/</w:t>
      </w:r>
      <w:r w:rsidR="00AB4AD7" w:rsidRPr="00AB4AD7">
        <w:rPr>
          <w:rFonts w:hAnsi="Times New Roman" w:cs="Times New Roman"/>
          <w:color w:val="000000"/>
          <w:sz w:val="24"/>
          <w:szCs w:val="24"/>
          <w:lang w:val="ru-RU"/>
        </w:rPr>
        <w:t>81,9%</w:t>
      </w:r>
      <w:r w:rsidRPr="00AB4AD7">
        <w:rPr>
          <w:rFonts w:hAnsi="Times New Roman" w:cs="Times New Roman"/>
          <w:color w:val="000000"/>
          <w:sz w:val="24"/>
          <w:szCs w:val="24"/>
        </w:rPr>
        <w:t> </w:t>
      </w:r>
      <w:r w:rsidRPr="00AB4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A47" w:rsidRPr="002D67DB" w:rsidRDefault="00AB4A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Таким образом, а</w:t>
      </w:r>
      <w:r w:rsidR="00DE6D9C" w:rsidRPr="00AB4AD7">
        <w:rPr>
          <w:rFonts w:hAnsi="Times New Roman" w:cs="Times New Roman"/>
          <w:color w:val="000000"/>
          <w:sz w:val="24"/>
          <w:szCs w:val="24"/>
          <w:lang w:val="ru-RU"/>
        </w:rPr>
        <w:t>нкетирование родителей показало высокую степень удовлетворенности качеством предоставляемых услуг.</w:t>
      </w:r>
    </w:p>
    <w:p w:rsidR="00AB4AD7" w:rsidRDefault="00AB4A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A47" w:rsidRPr="002D67DB" w:rsidRDefault="00DE6D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26A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89191E" w:rsidRDefault="0089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C77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4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AB4AD7">
              <w:rPr>
                <w:lang w:val="ru-RU"/>
              </w:rPr>
              <w:t xml:space="preserve"> 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 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19,95%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proofErr w:type="gram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2D67DB">
              <w:rPr>
                <w:lang w:val="ru-RU"/>
              </w:rPr>
              <w:br/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53,9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53,9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C77D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  <w:r w:rsidR="00DE6D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C77D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426A47">
            <w:pPr>
              <w:rPr>
                <w:lang w:val="ru-RU"/>
              </w:rPr>
            </w:pP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DE6D9C">
            <w:pPr>
              <w:rPr>
                <w:highlight w:val="yellow"/>
                <w:lang w:val="ru-RU"/>
              </w:rPr>
            </w:pPr>
            <w:r w:rsidRPr="0035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5271B">
              <w:rPr>
                <w:lang w:val="ru-RU"/>
              </w:rPr>
              <w:br/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71B" w:rsidRDefault="0035271B">
            <w:pPr>
              <w:rPr>
                <w:lang w:val="ru-RU"/>
              </w:rPr>
            </w:pPr>
            <w:r>
              <w:t>30</w:t>
            </w:r>
            <w:r>
              <w:rPr>
                <w:lang w:val="ru-RU"/>
              </w:rPr>
              <w:t>9,4м</w:t>
            </w:r>
            <w:r>
              <w:rPr>
                <w:vertAlign w:val="superscript"/>
                <w:lang w:val="ru-RU"/>
              </w:rPr>
              <w:t>2</w:t>
            </w:r>
          </w:p>
          <w:p w:rsidR="0035271B" w:rsidRPr="0035271B" w:rsidRDefault="0035271B">
            <w:pPr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1/2,8м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443CF9" w:rsidRDefault="00DE6D9C">
            <w:pPr>
              <w:rPr>
                <w:highlight w:val="yellow"/>
                <w:lang w:val="ru-RU"/>
              </w:rPr>
            </w:pPr>
            <w:r w:rsidRPr="00891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C77DEA" w:rsidRDefault="00426A47">
            <w:pPr>
              <w:rPr>
                <w:lang w:val="ru-RU"/>
              </w:rPr>
            </w:pP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A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B4AD7" w:rsidRDefault="003527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Физкультурный </w:t>
            </w:r>
            <w:r w:rsidR="00AB4AD7" w:rsidRPr="00AB4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="00AB4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совмещен с музыкальным залом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AB4AD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DE6D9C">
            <w:pPr>
              <w:rPr>
                <w:lang w:val="ru-RU"/>
              </w:rPr>
            </w:pP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Pr="002D67DB" w:rsidRDefault="00426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47" w:rsidRDefault="00DE6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426A47" w:rsidRPr="002D67DB" w:rsidRDefault="00DE6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7D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26A47" w:rsidRPr="002D67DB" w:rsidSect="009D3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1D" w:rsidRDefault="00376C1D" w:rsidP="009D3EF9">
      <w:pPr>
        <w:spacing w:before="0" w:after="0"/>
      </w:pPr>
      <w:r>
        <w:separator/>
      </w:r>
    </w:p>
  </w:endnote>
  <w:endnote w:type="continuationSeparator" w:id="0">
    <w:p w:rsidR="00376C1D" w:rsidRDefault="00376C1D" w:rsidP="009D3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1D" w:rsidRDefault="00376C1D" w:rsidP="009D3EF9">
      <w:pPr>
        <w:spacing w:before="0" w:after="0"/>
      </w:pPr>
      <w:r>
        <w:separator/>
      </w:r>
    </w:p>
  </w:footnote>
  <w:footnote w:type="continuationSeparator" w:id="0">
    <w:p w:rsidR="00376C1D" w:rsidRDefault="00376C1D" w:rsidP="009D3E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 w:rsidP="009D3EF9">
    <w:pPr>
      <w:pStyle w:val="a7"/>
    </w:pPr>
    <w:bookmarkStart w:id="0" w:name="_GoBack"/>
    <w:bookmarkEnd w:id="0"/>
  </w:p>
  <w:p w:rsidR="009D3EF9" w:rsidRDefault="009D3E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9" w:rsidRDefault="009D3E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1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A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83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B5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A5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92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D5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34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631B0"/>
    <w:multiLevelType w:val="hybridMultilevel"/>
    <w:tmpl w:val="E9748DB8"/>
    <w:lvl w:ilvl="0" w:tplc="4364BC4C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2C1C6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5E045604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4A4CC8FA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A27CFD50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8B3E69A2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03ECB4B2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82F8C492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B30C712A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10">
    <w:nsid w:val="4C17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81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3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54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77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05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02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B5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72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7"/>
  </w:num>
  <w:num w:numId="8">
    <w:abstractNumId w:val="16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5"/>
  </w:num>
  <w:num w:numId="15">
    <w:abstractNumId w:val="5"/>
  </w:num>
  <w:num w:numId="16">
    <w:abstractNumId w:val="1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75231"/>
    <w:rsid w:val="00157277"/>
    <w:rsid w:val="001A2BA3"/>
    <w:rsid w:val="002D33B1"/>
    <w:rsid w:val="002D3591"/>
    <w:rsid w:val="002D67DB"/>
    <w:rsid w:val="002F40C1"/>
    <w:rsid w:val="003355F7"/>
    <w:rsid w:val="003514A0"/>
    <w:rsid w:val="0035271B"/>
    <w:rsid w:val="00376C1D"/>
    <w:rsid w:val="00426A47"/>
    <w:rsid w:val="00443CF9"/>
    <w:rsid w:val="004D2D84"/>
    <w:rsid w:val="004F7E17"/>
    <w:rsid w:val="005A05CE"/>
    <w:rsid w:val="006124EF"/>
    <w:rsid w:val="00653AF6"/>
    <w:rsid w:val="0082069C"/>
    <w:rsid w:val="00831D27"/>
    <w:rsid w:val="00887E43"/>
    <w:rsid w:val="0089191E"/>
    <w:rsid w:val="00954D2D"/>
    <w:rsid w:val="009D3EF9"/>
    <w:rsid w:val="00AA4E98"/>
    <w:rsid w:val="00AB4AD7"/>
    <w:rsid w:val="00B6534C"/>
    <w:rsid w:val="00B73A5A"/>
    <w:rsid w:val="00BE24FB"/>
    <w:rsid w:val="00BF707A"/>
    <w:rsid w:val="00C77DEA"/>
    <w:rsid w:val="00DE6D9C"/>
    <w:rsid w:val="00E438A1"/>
    <w:rsid w:val="00E8030F"/>
    <w:rsid w:val="00F01E19"/>
    <w:rsid w:val="00F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67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67DB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24EF"/>
    <w:pPr>
      <w:widowControl w:val="0"/>
      <w:autoSpaceDE w:val="0"/>
      <w:autoSpaceDN w:val="0"/>
      <w:spacing w:before="0" w:beforeAutospacing="0" w:after="0" w:afterAutospacing="0"/>
      <w:ind w:left="682"/>
      <w:jc w:val="both"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9D3E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D3EF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D3EF9"/>
  </w:style>
  <w:style w:type="paragraph" w:styleId="aa">
    <w:name w:val="footer"/>
    <w:basedOn w:val="a"/>
    <w:link w:val="ab"/>
    <w:uiPriority w:val="99"/>
    <w:unhideWhenUsed/>
    <w:rsid w:val="009D3EF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D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etsad3@tura.evenkya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количесво воспитанников</c:v>
                </c:pt>
                <c:pt idx="1">
                  <c:v>Воспитанники ОВЗ с нарушениями речи</c:v>
                </c:pt>
                <c:pt idx="2">
                  <c:v>РАС</c:v>
                </c:pt>
                <c:pt idx="3">
                  <c:v>Умеренная умственная отсталость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количесво воспитанников</c:v>
                </c:pt>
                <c:pt idx="1">
                  <c:v>Воспитанники ОВЗ с нарушениями речи</c:v>
                </c:pt>
                <c:pt idx="2">
                  <c:v>РАС</c:v>
                </c:pt>
                <c:pt idx="3">
                  <c:v>Умеренная умственная отсталость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количесво воспитанников</c:v>
                </c:pt>
                <c:pt idx="1">
                  <c:v>Воспитанники ОВЗ с нарушениями речи</c:v>
                </c:pt>
                <c:pt idx="2">
                  <c:v>РАС</c:v>
                </c:pt>
                <c:pt idx="3">
                  <c:v>Умеренная умственная отсталость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36064"/>
        <c:axId val="132937600"/>
      </c:barChart>
      <c:catAx>
        <c:axId val="1329360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2937600"/>
        <c:crosses val="autoZero"/>
        <c:auto val="1"/>
        <c:lblAlgn val="ctr"/>
        <c:lblOffset val="100"/>
        <c:noMultiLvlLbl val="0"/>
      </c:catAx>
      <c:valAx>
        <c:axId val="132937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93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Москальченко Е.В.</dc:creator>
  <dc:description>Подготовлено экспертами Актион-МЦФЭР</dc:description>
  <cp:lastModifiedBy>Детский сад №3"Ручеек" Методический кабинет</cp:lastModifiedBy>
  <cp:revision>12</cp:revision>
  <cp:lastPrinted>2024-03-19T09:18:00Z</cp:lastPrinted>
  <dcterms:created xsi:type="dcterms:W3CDTF">2024-03-01T03:03:00Z</dcterms:created>
  <dcterms:modified xsi:type="dcterms:W3CDTF">2024-04-12T05:14:00Z</dcterms:modified>
</cp:coreProperties>
</file>